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63" w:rsidRPr="00587363" w:rsidRDefault="00587363" w:rsidP="00587363">
      <w:pPr>
        <w:widowControl/>
        <w:spacing w:before="240"/>
        <w:outlineLvl w:val="2"/>
        <w:rPr>
          <w:rFonts w:ascii="Arial" w:eastAsia="新細明體" w:hAnsi="Arial" w:cs="Arial"/>
          <w:color w:val="212121"/>
          <w:kern w:val="0"/>
          <w:sz w:val="30"/>
          <w:szCs w:val="30"/>
        </w:rPr>
      </w:pPr>
      <w:r w:rsidRPr="00587363">
        <w:rPr>
          <w:rFonts w:ascii="Arial" w:eastAsia="新細明體" w:hAnsi="Arial" w:cs="Arial"/>
          <w:color w:val="212121"/>
          <w:kern w:val="0"/>
          <w:sz w:val="30"/>
          <w:szCs w:val="30"/>
        </w:rPr>
        <w:t>網路接頭製作：</w:t>
      </w:r>
      <w:bookmarkStart w:id="0" w:name="_GoBack"/>
      <w:bookmarkEnd w:id="0"/>
    </w:p>
    <w:p w:rsidR="00587363" w:rsidRPr="00587363" w:rsidRDefault="00587363" w:rsidP="00587363">
      <w:pPr>
        <w:widowControl/>
        <w:spacing w:before="180"/>
        <w:rPr>
          <w:rFonts w:ascii="Arial" w:eastAsia="新細明體" w:hAnsi="Arial" w:cs="Arial"/>
          <w:color w:val="212121"/>
          <w:kern w:val="0"/>
          <w:sz w:val="22"/>
        </w:rPr>
      </w:pPr>
      <w:r w:rsidRPr="00587363">
        <w:rPr>
          <w:rFonts w:ascii="Arial" w:eastAsia="新細明體" w:hAnsi="Arial" w:cs="Arial"/>
          <w:color w:val="212121"/>
          <w:kern w:val="0"/>
          <w:sz w:val="22"/>
        </w:rPr>
        <w:t>每</w:t>
      </w:r>
      <w:r w:rsidRPr="00587363">
        <w:rPr>
          <w:rFonts w:ascii="Arial" w:eastAsia="新細明體" w:hAnsi="Arial" w:cs="Arial"/>
          <w:b/>
          <w:bCs/>
          <w:color w:val="212121"/>
          <w:kern w:val="0"/>
          <w:sz w:val="22"/>
        </w:rPr>
        <w:t>更換網路接頭一個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或網路線製作</w:t>
      </w:r>
      <w:r w:rsidRPr="00587363">
        <w:rPr>
          <w:rFonts w:ascii="Arial" w:eastAsia="新細明體" w:hAnsi="Arial" w:cs="Arial"/>
          <w:b/>
          <w:bCs/>
          <w:color w:val="212121"/>
          <w:kern w:val="0"/>
          <w:sz w:val="22"/>
        </w:rPr>
        <w:t>未符合</w:t>
      </w:r>
      <w:r w:rsidRPr="00587363">
        <w:rPr>
          <w:rFonts w:ascii="Arial" w:eastAsia="新細明體" w:hAnsi="Arial" w:cs="Arial"/>
          <w:b/>
          <w:bCs/>
          <w:color w:val="212121"/>
          <w:kern w:val="0"/>
          <w:sz w:val="22"/>
        </w:rPr>
        <w:t>EIA/TIA 568B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(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橙綠藍棕、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四六對調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)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規範者皆計算一處。</w:t>
      </w:r>
      <w:proofErr w:type="gramStart"/>
      <w:r w:rsidRPr="00587363">
        <w:rPr>
          <w:rFonts w:ascii="Arial" w:eastAsia="新細明體" w:hAnsi="Arial" w:cs="Arial"/>
          <w:b/>
          <w:bCs/>
          <w:color w:val="212121"/>
          <w:kern w:val="0"/>
          <w:sz w:val="22"/>
        </w:rPr>
        <w:t>每處扣</w:t>
      </w:r>
      <w:r w:rsidRPr="00587363">
        <w:rPr>
          <w:rFonts w:ascii="Arial" w:eastAsia="新細明體" w:hAnsi="Arial" w:cs="Arial"/>
          <w:b/>
          <w:bCs/>
          <w:color w:val="212121"/>
          <w:kern w:val="0"/>
          <w:sz w:val="22"/>
        </w:rPr>
        <w:t>10</w:t>
      </w:r>
      <w:r w:rsidRPr="00587363">
        <w:rPr>
          <w:rFonts w:ascii="Arial" w:eastAsia="新細明體" w:hAnsi="Arial" w:cs="Arial"/>
          <w:b/>
          <w:bCs/>
          <w:color w:val="212121"/>
          <w:kern w:val="0"/>
          <w:sz w:val="22"/>
        </w:rPr>
        <w:t>分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。</w:t>
      </w:r>
    </w:p>
    <w:p w:rsidR="00587363" w:rsidRPr="00587363" w:rsidRDefault="00587363" w:rsidP="00587363">
      <w:pPr>
        <w:widowControl/>
        <w:numPr>
          <w:ilvl w:val="0"/>
          <w:numId w:val="1"/>
        </w:numPr>
        <w:ind w:left="0"/>
        <w:rPr>
          <w:rFonts w:ascii="Arial" w:eastAsia="新細明體" w:hAnsi="Arial" w:cs="Arial"/>
          <w:color w:val="212121"/>
          <w:kern w:val="0"/>
          <w:sz w:val="22"/>
        </w:rPr>
      </w:pPr>
      <w:r w:rsidRPr="00587363">
        <w:rPr>
          <w:rFonts w:ascii="Arial" w:eastAsia="新細明體" w:hAnsi="Arial" w:cs="Arial"/>
          <w:color w:val="212121"/>
          <w:kern w:val="0"/>
          <w:sz w:val="22"/>
        </w:rPr>
        <w:t>網路線一頭從左上方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8P 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面，伸出一個像正方形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(</w:t>
      </w:r>
      <w:proofErr w:type="spellStart"/>
      <w:r w:rsidRPr="00587363">
        <w:rPr>
          <w:rFonts w:ascii="Arial" w:eastAsia="新細明體" w:hAnsi="Arial" w:cs="Arial"/>
          <w:color w:val="212121"/>
          <w:kern w:val="0"/>
          <w:sz w:val="22"/>
        </w:rPr>
        <w:t>Ou</w:t>
      </w:r>
      <w:proofErr w:type="spellEnd"/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proofErr w:type="spellStart"/>
      <w:r w:rsidRPr="00587363">
        <w:rPr>
          <w:rFonts w:ascii="Arial" w:eastAsia="新細明體" w:hAnsi="Arial" w:cs="Arial"/>
          <w:color w:val="212121"/>
          <w:kern w:val="0"/>
          <w:sz w:val="22"/>
        </w:rPr>
        <w:t>Bao</w:t>
      </w:r>
      <w:proofErr w:type="spellEnd"/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OB-315 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伸出像兩個正方形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) 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的形狀，適度壓下網路鉗，剝皮。</w:t>
      </w:r>
    </w:p>
    <w:p w:rsidR="00587363" w:rsidRPr="00587363" w:rsidRDefault="00587363" w:rsidP="00587363">
      <w:pPr>
        <w:widowControl/>
        <w:numPr>
          <w:ilvl w:val="0"/>
          <w:numId w:val="1"/>
        </w:numPr>
        <w:spacing w:before="90"/>
        <w:ind w:left="0"/>
        <w:rPr>
          <w:rFonts w:ascii="Arial" w:eastAsia="新細明體" w:hAnsi="Arial" w:cs="Arial"/>
          <w:color w:val="212121"/>
          <w:kern w:val="0"/>
          <w:sz w:val="22"/>
        </w:rPr>
      </w:pP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先整線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，唱完前面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8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個字「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橙綠藍棕、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四六對調」後，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線序由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左而右為白橙、橙、白綠、藍、白藍、綠、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白棕、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棕，注意線的根部不能有捲繞情形，且用手指壓直，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姆指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、食指壓住根部，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往線末方向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整線。</w:t>
      </w:r>
    </w:p>
    <w:p w:rsidR="00587363" w:rsidRPr="00587363" w:rsidRDefault="00587363" w:rsidP="00587363">
      <w:pPr>
        <w:widowControl/>
        <w:numPr>
          <w:ilvl w:val="0"/>
          <w:numId w:val="1"/>
        </w:numPr>
        <w:spacing w:before="90"/>
        <w:ind w:left="0"/>
        <w:rPr>
          <w:rFonts w:ascii="Arial" w:eastAsia="新細明體" w:hAnsi="Arial" w:cs="Arial"/>
          <w:color w:val="212121"/>
          <w:kern w:val="0"/>
          <w:sz w:val="22"/>
        </w:rPr>
      </w:pPr>
      <w:r w:rsidRPr="00587363">
        <w:rPr>
          <w:rFonts w:ascii="Arial" w:eastAsia="新細明體" w:hAnsi="Arial" w:cs="Arial"/>
          <w:color w:val="212121"/>
          <w:kern w:val="0"/>
          <w:sz w:val="22"/>
        </w:rPr>
        <w:t>將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8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條線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往前整好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，網路接頭的金手指朝自己、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朝上，試插三次前後左右搖晃，網路線一頭從左邊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Cut 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進，伸到網路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鉗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中間彈簧處，剪下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(</w:t>
      </w:r>
      <w:proofErr w:type="spellStart"/>
      <w:r w:rsidRPr="00587363">
        <w:rPr>
          <w:rFonts w:ascii="Arial" w:eastAsia="新細明體" w:hAnsi="Arial" w:cs="Arial"/>
          <w:color w:val="212121"/>
          <w:kern w:val="0"/>
          <w:sz w:val="22"/>
        </w:rPr>
        <w:t>Ou</w:t>
      </w:r>
      <w:proofErr w:type="spellEnd"/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</w:t>
      </w:r>
      <w:proofErr w:type="spellStart"/>
      <w:r w:rsidRPr="00587363">
        <w:rPr>
          <w:rFonts w:ascii="Arial" w:eastAsia="新細明體" w:hAnsi="Arial" w:cs="Arial"/>
          <w:color w:val="212121"/>
          <w:kern w:val="0"/>
          <w:sz w:val="22"/>
        </w:rPr>
        <w:t>Bao</w:t>
      </w:r>
      <w:proofErr w:type="spellEnd"/>
      <w:r w:rsidRPr="00587363">
        <w:rPr>
          <w:rFonts w:ascii="Arial" w:eastAsia="新細明體" w:hAnsi="Arial" w:cs="Arial"/>
          <w:color w:val="212121"/>
          <w:kern w:val="0"/>
          <w:sz w:val="22"/>
        </w:rPr>
        <w:t xml:space="preserve"> OB-315 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用左手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姆指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、食指壓住根部，露出像一個正方形的長度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)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。</w:t>
      </w:r>
    </w:p>
    <w:p w:rsidR="00587363" w:rsidRPr="00587363" w:rsidRDefault="00587363" w:rsidP="00587363">
      <w:pPr>
        <w:widowControl/>
        <w:numPr>
          <w:ilvl w:val="0"/>
          <w:numId w:val="1"/>
        </w:numPr>
        <w:spacing w:before="90"/>
        <w:ind w:left="0"/>
        <w:rPr>
          <w:rFonts w:ascii="Arial" w:eastAsia="新細明體" w:hAnsi="Arial" w:cs="Arial"/>
          <w:color w:val="212121"/>
          <w:kern w:val="0"/>
          <w:sz w:val="22"/>
        </w:rPr>
      </w:pPr>
      <w:r w:rsidRPr="00587363">
        <w:rPr>
          <w:rFonts w:ascii="Arial" w:eastAsia="新細明體" w:hAnsi="Arial" w:cs="Arial"/>
          <w:color w:val="212121"/>
          <w:kern w:val="0"/>
          <w:sz w:val="22"/>
        </w:rPr>
        <w:t>再試插三次前後左右搖晃，即可用網路鉗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8P</w:t>
      </w:r>
      <w:r w:rsidRPr="00587363">
        <w:rPr>
          <w:rFonts w:ascii="Arial" w:eastAsia="新細明體" w:hAnsi="Arial" w:cs="Arial"/>
          <w:color w:val="212121"/>
          <w:kern w:val="0"/>
          <w:sz w:val="22"/>
        </w:rPr>
        <w:t>字樣進卡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栒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，用適當的力氣將網路</w:t>
      </w:r>
      <w:proofErr w:type="gramStart"/>
      <w:r w:rsidRPr="00587363">
        <w:rPr>
          <w:rFonts w:ascii="Arial" w:eastAsia="新細明體" w:hAnsi="Arial" w:cs="Arial"/>
          <w:color w:val="212121"/>
          <w:kern w:val="0"/>
          <w:sz w:val="22"/>
        </w:rPr>
        <w:t>頭夾好</w:t>
      </w:r>
      <w:proofErr w:type="gramEnd"/>
      <w:r w:rsidRPr="00587363">
        <w:rPr>
          <w:rFonts w:ascii="Arial" w:eastAsia="新細明體" w:hAnsi="Arial" w:cs="Arial"/>
          <w:color w:val="212121"/>
          <w:kern w:val="0"/>
          <w:sz w:val="22"/>
        </w:rPr>
        <w:t>。</w:t>
      </w:r>
    </w:p>
    <w:p w:rsidR="004C350D" w:rsidRPr="00587363" w:rsidRDefault="004C350D"/>
    <w:sectPr w:rsidR="004C350D" w:rsidRPr="00587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6310"/>
    <w:multiLevelType w:val="multilevel"/>
    <w:tmpl w:val="65C6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63"/>
    <w:rsid w:val="004C350D"/>
    <w:rsid w:val="005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8736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8736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zfr3q">
    <w:name w:val="zfr3q"/>
    <w:basedOn w:val="a"/>
    <w:rsid w:val="005873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87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8736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8736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zfr3q">
    <w:name w:val="zfr3q"/>
    <w:basedOn w:val="a"/>
    <w:rsid w:val="005873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8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2020-07-15T03:05:00Z</dcterms:created>
  <dcterms:modified xsi:type="dcterms:W3CDTF">2020-07-15T03:06:00Z</dcterms:modified>
</cp:coreProperties>
</file>